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5832B1" w:rsidRPr="00855C61" w:rsidTr="00855C61">
        <w:trPr>
          <w:trHeight w:val="552"/>
        </w:trPr>
        <w:tc>
          <w:tcPr>
            <w:tcW w:w="9212" w:type="dxa"/>
            <w:shd w:val="clear" w:color="auto" w:fill="D9D9D9"/>
          </w:tcPr>
          <w:p w:rsidR="005832B1" w:rsidRPr="00855C61" w:rsidRDefault="005832B1" w:rsidP="00855C61">
            <w:pPr>
              <w:pStyle w:val="Default"/>
              <w:jc w:val="center"/>
              <w:rPr>
                <w:sz w:val="40"/>
                <w:szCs w:val="40"/>
              </w:rPr>
            </w:pPr>
            <w:r w:rsidRPr="00855C61">
              <w:rPr>
                <w:b/>
                <w:bCs/>
                <w:sz w:val="40"/>
                <w:szCs w:val="40"/>
              </w:rPr>
              <w:t>Utilisation des ENT en EPS</w:t>
            </w:r>
          </w:p>
        </w:tc>
      </w:tr>
    </w:tbl>
    <w:p w:rsidR="00F042C6" w:rsidRDefault="00F042C6" w:rsidP="00F042C6">
      <w:pPr>
        <w:pStyle w:val="Default"/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867B73" w:rsidRPr="00F042C6" w:rsidTr="00F042C6">
        <w:tc>
          <w:tcPr>
            <w:tcW w:w="3070" w:type="dxa"/>
          </w:tcPr>
          <w:p w:rsidR="00F042C6" w:rsidRPr="00F042C6" w:rsidRDefault="00F61D91" w:rsidP="00F042C6">
            <w:pPr>
              <w:pStyle w:val="Default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5495" cy="993775"/>
                  <wp:effectExtent l="19050" t="0" r="0" b="0"/>
                  <wp:docPr id="1" name="Image 1" descr="logo académie + men + mesr + marianne petit format bleu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académie + men + mesr + marianne petit format bleu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pct20" w:color="auto" w:fill="auto"/>
          </w:tcPr>
          <w:p w:rsidR="00F042C6" w:rsidRPr="00CB41BC" w:rsidRDefault="006D77B3" w:rsidP="006D77B3">
            <w:pPr>
              <w:pStyle w:val="Default"/>
              <w:rPr>
                <w:b/>
              </w:rPr>
            </w:pPr>
            <w:r>
              <w:rPr>
                <w:b/>
              </w:rPr>
              <w:t>Projet organisé au sein du collège : Cross ELA ou stage plein-air avec licenciés AS</w:t>
            </w:r>
          </w:p>
        </w:tc>
        <w:tc>
          <w:tcPr>
            <w:tcW w:w="3071" w:type="dxa"/>
            <w:shd w:val="pct20" w:color="auto" w:fill="auto"/>
          </w:tcPr>
          <w:p w:rsidR="00F042C6" w:rsidRPr="00CB41BC" w:rsidRDefault="00F042C6" w:rsidP="006D77B3">
            <w:pPr>
              <w:pStyle w:val="Default"/>
              <w:rPr>
                <w:b/>
              </w:rPr>
            </w:pPr>
            <w:r w:rsidRPr="00CB41BC">
              <w:rPr>
                <w:b/>
              </w:rPr>
              <w:t>Niveau de classe :</w:t>
            </w:r>
            <w:r w:rsidR="00931106">
              <w:rPr>
                <w:b/>
              </w:rPr>
              <w:t xml:space="preserve"> </w:t>
            </w:r>
            <w:r w:rsidR="006D77B3">
              <w:rPr>
                <w:b/>
              </w:rPr>
              <w:t>tout niveau</w:t>
            </w:r>
          </w:p>
        </w:tc>
      </w:tr>
    </w:tbl>
    <w:p w:rsidR="00F042C6" w:rsidRDefault="00F042C6" w:rsidP="00F042C6">
      <w:pPr>
        <w:pStyle w:val="Default"/>
      </w:pPr>
    </w:p>
    <w:p w:rsidR="00F042C6" w:rsidRDefault="00F042C6" w:rsidP="00F042C6">
      <w:pPr>
        <w:pStyle w:val="Default"/>
      </w:pPr>
    </w:p>
    <w:tbl>
      <w:tblPr>
        <w:tblW w:w="0" w:type="auto"/>
        <w:shd w:val="pct20" w:color="auto" w:fill="auto"/>
        <w:tblLayout w:type="fixed"/>
        <w:tblLook w:val="0000"/>
      </w:tblPr>
      <w:tblGrid>
        <w:gridCol w:w="7917"/>
      </w:tblGrid>
      <w:tr w:rsidR="00F042C6" w:rsidRPr="00F042C6" w:rsidTr="00F042C6">
        <w:trPr>
          <w:trHeight w:val="176"/>
        </w:trPr>
        <w:tc>
          <w:tcPr>
            <w:tcW w:w="7917" w:type="dxa"/>
            <w:shd w:val="pct20" w:color="auto" w:fill="auto"/>
          </w:tcPr>
          <w:p w:rsidR="00F042C6" w:rsidRPr="00F042C6" w:rsidRDefault="00F042C6">
            <w:pPr>
              <w:pStyle w:val="Default"/>
              <w:rPr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t xml:space="preserve">Description de l'usage </w:t>
            </w:r>
          </w:p>
        </w:tc>
      </w:tr>
    </w:tbl>
    <w:p w:rsidR="00F042C6" w:rsidRDefault="003E3A46" w:rsidP="003E3A46">
      <w:pPr>
        <w:pStyle w:val="Default"/>
        <w:ind w:firstLine="708"/>
        <w:jc w:val="both"/>
      </w:pPr>
      <w:r>
        <w:rPr>
          <w:b/>
        </w:rPr>
        <w:sym w:font="Wingdings 3" w:char="F05F"/>
      </w:r>
      <w:r>
        <w:rPr>
          <w:b/>
        </w:rPr>
        <w:t xml:space="preserve"> </w:t>
      </w:r>
      <w:r w:rsidR="006D77B3" w:rsidRPr="006D77B3">
        <w:t>Sur un créneau d’accompagnement éducatif par exemple, faire travailler des élèves sur la thématique suivante</w:t>
      </w:r>
      <w:r w:rsidR="006D77B3">
        <w:rPr>
          <w:b/>
        </w:rPr>
        <w:t xml:space="preserve"> « Le traitement de photos dans le cadre de la création d’une vidéo ». </w:t>
      </w:r>
      <w:r w:rsidR="006D77B3" w:rsidRPr="006D77B3">
        <w:t>Des élèves volontaires se proposent pour réaliser un film d’événements organisés à l’interne par le(s) professeur(s) d’EPS.</w:t>
      </w:r>
    </w:p>
    <w:p w:rsidR="006D77B3" w:rsidRDefault="006D77B3" w:rsidP="003E3A46">
      <w:pPr>
        <w:pStyle w:val="Default"/>
        <w:ind w:firstLine="708"/>
        <w:jc w:val="both"/>
      </w:pPr>
      <w:r>
        <w:t xml:space="preserve">Exemple de projets menés : </w:t>
      </w:r>
    </w:p>
    <w:p w:rsidR="006D77B3" w:rsidRDefault="006D77B3" w:rsidP="006D77B3">
      <w:pPr>
        <w:pStyle w:val="Default"/>
        <w:numPr>
          <w:ilvl w:val="0"/>
          <w:numId w:val="2"/>
        </w:numPr>
        <w:jc w:val="both"/>
      </w:pPr>
      <w:r>
        <w:t>Cross par équipes au profit de l’association ELA</w:t>
      </w:r>
    </w:p>
    <w:p w:rsidR="006D77B3" w:rsidRDefault="006D77B3" w:rsidP="006D77B3">
      <w:pPr>
        <w:pStyle w:val="Default"/>
        <w:numPr>
          <w:ilvl w:val="0"/>
          <w:numId w:val="2"/>
        </w:numPr>
      </w:pPr>
      <w:r>
        <w:t>Stage plein-air de fin d’année à destination des élèves licenciés à l’Association Sportive</w:t>
      </w:r>
    </w:p>
    <w:p w:rsidR="006D77B3" w:rsidRDefault="006D77B3" w:rsidP="006D77B3">
      <w:pPr>
        <w:pStyle w:val="Default"/>
        <w:ind w:left="1428"/>
      </w:pPr>
      <w:r>
        <w:t xml:space="preserve"> </w:t>
      </w:r>
      <w:proofErr w:type="gramStart"/>
      <w:r>
        <w:t>ex</w:t>
      </w:r>
      <w:proofErr w:type="gramEnd"/>
      <w:r>
        <w:t> : de film </w:t>
      </w:r>
      <w:hyperlink r:id="rId8" w:anchor="bv000002" w:history="1">
        <w:r w:rsidRPr="00250343">
          <w:rPr>
            <w:rStyle w:val="Lienhypertexte"/>
          </w:rPr>
          <w:t>http://epsdethou.fr/associationsport/index.html#bv000002</w:t>
        </w:r>
      </w:hyperlink>
    </w:p>
    <w:p w:rsidR="001F6013" w:rsidRDefault="001F6013" w:rsidP="001F6013">
      <w:pPr>
        <w:pStyle w:val="Default"/>
        <w:numPr>
          <w:ilvl w:val="0"/>
          <w:numId w:val="2"/>
        </w:numPr>
        <w:jc w:val="both"/>
      </w:pPr>
      <w:r>
        <w:t>Spectacle de fin d’année</w:t>
      </w:r>
    </w:p>
    <w:p w:rsidR="001F6013" w:rsidRDefault="001F6013" w:rsidP="001F6013">
      <w:pPr>
        <w:pStyle w:val="Default"/>
      </w:pPr>
    </w:p>
    <w:p w:rsidR="006D77B3" w:rsidRPr="006D77B3" w:rsidRDefault="006D77B3" w:rsidP="006D77B3">
      <w:pPr>
        <w:pStyle w:val="Default"/>
        <w:ind w:left="1068"/>
      </w:pPr>
    </w:p>
    <w:p w:rsidR="00F042C6" w:rsidRDefault="00F042C6" w:rsidP="00F042C6">
      <w:pPr>
        <w:pStyle w:val="Default"/>
      </w:pPr>
    </w:p>
    <w:tbl>
      <w:tblPr>
        <w:tblW w:w="0" w:type="auto"/>
        <w:shd w:val="pct20" w:color="auto" w:fill="auto"/>
        <w:tblLayout w:type="fixed"/>
        <w:tblLook w:val="0000"/>
      </w:tblPr>
      <w:tblGrid>
        <w:gridCol w:w="7879"/>
      </w:tblGrid>
      <w:tr w:rsidR="00F042C6" w:rsidRPr="00F042C6" w:rsidTr="00F042C6">
        <w:trPr>
          <w:trHeight w:val="176"/>
        </w:trPr>
        <w:tc>
          <w:tcPr>
            <w:tcW w:w="7879" w:type="dxa"/>
            <w:shd w:val="pct20" w:color="auto" w:fill="auto"/>
          </w:tcPr>
          <w:p w:rsidR="00F042C6" w:rsidRPr="00F042C6" w:rsidRDefault="00F042C6">
            <w:pPr>
              <w:pStyle w:val="Default"/>
              <w:rPr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t xml:space="preserve">Objectifs poursuivis par l'utilisation de ce dispositif </w:t>
            </w:r>
          </w:p>
        </w:tc>
      </w:tr>
    </w:tbl>
    <w:p w:rsidR="00EC5AA7" w:rsidRDefault="00EC5AA7" w:rsidP="007347E6">
      <w:pPr>
        <w:pStyle w:val="Default"/>
        <w:numPr>
          <w:ilvl w:val="0"/>
          <w:numId w:val="1"/>
        </w:numPr>
        <w:jc w:val="both"/>
      </w:pPr>
      <w:r>
        <w:t>Responsabiliser les élèves</w:t>
      </w:r>
    </w:p>
    <w:p w:rsidR="00EC5AA7" w:rsidRDefault="00EC5AA7" w:rsidP="007347E6">
      <w:pPr>
        <w:pStyle w:val="Default"/>
        <w:numPr>
          <w:ilvl w:val="0"/>
          <w:numId w:val="1"/>
        </w:numPr>
        <w:jc w:val="both"/>
      </w:pPr>
      <w:r>
        <w:t>Permettre aux élèves de travailler en autonomie</w:t>
      </w:r>
    </w:p>
    <w:p w:rsidR="006D77B3" w:rsidRDefault="00931106" w:rsidP="007347E6">
      <w:pPr>
        <w:pStyle w:val="Default"/>
        <w:numPr>
          <w:ilvl w:val="0"/>
          <w:numId w:val="1"/>
        </w:numPr>
        <w:jc w:val="both"/>
      </w:pPr>
      <w:r>
        <w:t xml:space="preserve">Vérifier les </w:t>
      </w:r>
      <w:r w:rsidR="00355B99">
        <w:t>compétences</w:t>
      </w:r>
      <w:r>
        <w:t xml:space="preserve"> informatiques acquises </w:t>
      </w:r>
    </w:p>
    <w:p w:rsidR="003E3A46" w:rsidRDefault="006D77B3" w:rsidP="007347E6">
      <w:pPr>
        <w:pStyle w:val="Default"/>
        <w:numPr>
          <w:ilvl w:val="0"/>
          <w:numId w:val="1"/>
        </w:numPr>
        <w:jc w:val="both"/>
      </w:pPr>
      <w:r>
        <w:t>Doter les élèves d’outils capables d’être réinvestis dans sa vie future d’adulte</w:t>
      </w:r>
    </w:p>
    <w:p w:rsidR="0088241F" w:rsidRDefault="006D77B3" w:rsidP="007347E6">
      <w:pPr>
        <w:pStyle w:val="Default"/>
        <w:numPr>
          <w:ilvl w:val="0"/>
          <w:numId w:val="1"/>
        </w:numPr>
        <w:jc w:val="both"/>
      </w:pPr>
      <w:r>
        <w:t>Construire des vidéos pour se forger des souvenirs inoubliables</w:t>
      </w:r>
    </w:p>
    <w:p w:rsidR="006D77B3" w:rsidRDefault="006D77B3" w:rsidP="007347E6">
      <w:pPr>
        <w:pStyle w:val="Default"/>
        <w:numPr>
          <w:ilvl w:val="0"/>
          <w:numId w:val="1"/>
        </w:numPr>
        <w:jc w:val="both"/>
      </w:pPr>
      <w:r>
        <w:t>Faire partager à l’ensemble de la communauté éducative les moments vécus durant le stage PA par exemple</w:t>
      </w:r>
    </w:p>
    <w:p w:rsidR="001F6013" w:rsidRDefault="001F6013" w:rsidP="007347E6">
      <w:pPr>
        <w:pStyle w:val="Default"/>
        <w:numPr>
          <w:ilvl w:val="0"/>
          <w:numId w:val="1"/>
        </w:numPr>
        <w:jc w:val="both"/>
      </w:pPr>
      <w:r>
        <w:t>Rendre chaque élève acteur de ce dispositif depuis la prise de photos réalisée par tous jusqu’à l’exploitation faite pour réaliser la vidéo (groupe restreint d’élèves)</w:t>
      </w:r>
    </w:p>
    <w:p w:rsidR="001F6013" w:rsidRDefault="001F6013" w:rsidP="007347E6">
      <w:pPr>
        <w:pStyle w:val="Default"/>
        <w:numPr>
          <w:ilvl w:val="0"/>
          <w:numId w:val="1"/>
        </w:numPr>
        <w:jc w:val="both"/>
      </w:pPr>
      <w:r>
        <w:t>Durant le stage PA, dans la mesure où un local est mis à disposition à cet effet, proposer à certains élèves d’élaborer progressivement le film (temps 17h00/18h30)</w:t>
      </w:r>
    </w:p>
    <w:p w:rsidR="00F042C6" w:rsidRDefault="00F042C6" w:rsidP="00F042C6">
      <w:pPr>
        <w:pStyle w:val="Default"/>
      </w:pPr>
    </w:p>
    <w:tbl>
      <w:tblPr>
        <w:tblW w:w="0" w:type="auto"/>
        <w:shd w:val="pct20" w:color="auto" w:fill="auto"/>
        <w:tblLayout w:type="fixed"/>
        <w:tblLook w:val="0000"/>
      </w:tblPr>
      <w:tblGrid>
        <w:gridCol w:w="7925"/>
      </w:tblGrid>
      <w:tr w:rsidR="00F042C6" w:rsidRPr="00F042C6" w:rsidTr="00F042C6">
        <w:trPr>
          <w:trHeight w:val="174"/>
        </w:trPr>
        <w:tc>
          <w:tcPr>
            <w:tcW w:w="7925" w:type="dxa"/>
            <w:shd w:val="pct20" w:color="auto" w:fill="auto"/>
          </w:tcPr>
          <w:p w:rsidR="00F042C6" w:rsidRPr="00F042C6" w:rsidRDefault="00F042C6">
            <w:pPr>
              <w:pStyle w:val="Default"/>
              <w:rPr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t xml:space="preserve">Matériel utilisé </w:t>
            </w:r>
          </w:p>
        </w:tc>
      </w:tr>
    </w:tbl>
    <w:p w:rsidR="00F042C6" w:rsidRDefault="001F6013" w:rsidP="007347E6">
      <w:pPr>
        <w:pStyle w:val="Default"/>
        <w:numPr>
          <w:ilvl w:val="0"/>
          <w:numId w:val="1"/>
        </w:numPr>
        <w:jc w:val="both"/>
      </w:pPr>
      <w:r>
        <w:t>Appareil photo</w:t>
      </w:r>
    </w:p>
    <w:p w:rsidR="001F6013" w:rsidRDefault="001F6013" w:rsidP="007347E6">
      <w:pPr>
        <w:pStyle w:val="Default"/>
        <w:numPr>
          <w:ilvl w:val="0"/>
          <w:numId w:val="1"/>
        </w:numPr>
        <w:jc w:val="both"/>
      </w:pPr>
      <w:proofErr w:type="spellStart"/>
      <w:r>
        <w:t>Camescope</w:t>
      </w:r>
      <w:proofErr w:type="spellEnd"/>
      <w:r>
        <w:t xml:space="preserve"> numérique (pas indispensable)</w:t>
      </w:r>
    </w:p>
    <w:p w:rsidR="001F6013" w:rsidRDefault="001F6013" w:rsidP="007347E6">
      <w:pPr>
        <w:pStyle w:val="Default"/>
        <w:numPr>
          <w:ilvl w:val="0"/>
          <w:numId w:val="1"/>
        </w:numPr>
        <w:jc w:val="both"/>
      </w:pPr>
      <w:r>
        <w:t>Un ordinateur</w:t>
      </w:r>
    </w:p>
    <w:p w:rsidR="001F6013" w:rsidRDefault="001F6013" w:rsidP="007347E6">
      <w:pPr>
        <w:pStyle w:val="Default"/>
        <w:numPr>
          <w:ilvl w:val="0"/>
          <w:numId w:val="1"/>
        </w:numPr>
        <w:jc w:val="both"/>
      </w:pPr>
      <w:r>
        <w:t>Cartes  SD</w:t>
      </w:r>
    </w:p>
    <w:p w:rsidR="0088241F" w:rsidRDefault="001F6013" w:rsidP="007347E6">
      <w:pPr>
        <w:pStyle w:val="Default"/>
        <w:numPr>
          <w:ilvl w:val="0"/>
          <w:numId w:val="1"/>
        </w:numPr>
        <w:jc w:val="both"/>
      </w:pPr>
      <w:r>
        <w:t xml:space="preserve">Logiciel tel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maker par exemple</w:t>
      </w:r>
    </w:p>
    <w:p w:rsidR="00897D39" w:rsidRDefault="001F6013" w:rsidP="001F6013">
      <w:pPr>
        <w:pStyle w:val="Default"/>
        <w:numPr>
          <w:ilvl w:val="0"/>
          <w:numId w:val="1"/>
        </w:numPr>
        <w:jc w:val="both"/>
      </w:pPr>
      <w:r>
        <w:t>Le film créé sera ensuite mis en ligne à destination de tous les élèves du collège par le biais de l’ENT</w:t>
      </w:r>
    </w:p>
    <w:tbl>
      <w:tblPr>
        <w:tblW w:w="0" w:type="auto"/>
        <w:shd w:val="pct20" w:color="auto" w:fill="auto"/>
        <w:tblLayout w:type="fixed"/>
        <w:tblLook w:val="0000"/>
      </w:tblPr>
      <w:tblGrid>
        <w:gridCol w:w="7934"/>
      </w:tblGrid>
      <w:tr w:rsidR="00F042C6" w:rsidRPr="00F042C6" w:rsidTr="00F042C6">
        <w:trPr>
          <w:trHeight w:val="150"/>
        </w:trPr>
        <w:tc>
          <w:tcPr>
            <w:tcW w:w="7934" w:type="dxa"/>
            <w:shd w:val="pct20" w:color="auto" w:fill="auto"/>
          </w:tcPr>
          <w:p w:rsidR="00F042C6" w:rsidRPr="00F042C6" w:rsidRDefault="00F042C6">
            <w:pPr>
              <w:pStyle w:val="Default"/>
              <w:rPr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lastRenderedPageBreak/>
              <w:t xml:space="preserve">Photos de l’écran lors de la démarche utilisée par l’élève </w:t>
            </w:r>
          </w:p>
        </w:tc>
      </w:tr>
    </w:tbl>
    <w:p w:rsidR="00F042C6" w:rsidRPr="00897D39" w:rsidRDefault="00F042C6" w:rsidP="00715598">
      <w:pPr>
        <w:pStyle w:val="Default"/>
        <w:rPr>
          <w:sz w:val="16"/>
          <w:szCs w:val="16"/>
        </w:rPr>
      </w:pPr>
    </w:p>
    <w:p w:rsidR="00F042C6" w:rsidRPr="00897D39" w:rsidRDefault="00F042C6" w:rsidP="00F042C6">
      <w:pPr>
        <w:pStyle w:val="Default"/>
        <w:rPr>
          <w:sz w:val="16"/>
          <w:szCs w:val="16"/>
        </w:rPr>
      </w:pPr>
    </w:p>
    <w:tbl>
      <w:tblPr>
        <w:tblW w:w="0" w:type="auto"/>
        <w:shd w:val="pct20" w:color="auto" w:fill="auto"/>
        <w:tblLayout w:type="fixed"/>
        <w:tblLook w:val="0000"/>
      </w:tblPr>
      <w:tblGrid>
        <w:gridCol w:w="8001"/>
      </w:tblGrid>
      <w:tr w:rsidR="00F042C6" w:rsidRPr="00F042C6" w:rsidTr="00F042C6">
        <w:trPr>
          <w:trHeight w:val="182"/>
        </w:trPr>
        <w:tc>
          <w:tcPr>
            <w:tcW w:w="8001" w:type="dxa"/>
            <w:shd w:val="pct20" w:color="auto" w:fill="auto"/>
          </w:tcPr>
          <w:p w:rsidR="00F042C6" w:rsidRPr="00F042C6" w:rsidRDefault="00F042C6">
            <w:pPr>
              <w:pStyle w:val="Default"/>
              <w:rPr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t xml:space="preserve">Bénéfices pour les élèves </w:t>
            </w:r>
          </w:p>
        </w:tc>
      </w:tr>
    </w:tbl>
    <w:p w:rsidR="00F042C6" w:rsidRDefault="00F042C6" w:rsidP="00715598">
      <w:pPr>
        <w:pStyle w:val="Default"/>
      </w:pPr>
    </w:p>
    <w:p w:rsidR="00F042C6" w:rsidRDefault="001F6013" w:rsidP="007347E6">
      <w:pPr>
        <w:pStyle w:val="Default"/>
        <w:numPr>
          <w:ilvl w:val="0"/>
          <w:numId w:val="1"/>
        </w:numPr>
        <w:jc w:val="both"/>
      </w:pPr>
      <w:r>
        <w:t>Faire partager ce projet particulier</w:t>
      </w:r>
    </w:p>
    <w:p w:rsidR="00867D87" w:rsidRDefault="001F6013" w:rsidP="007347E6">
      <w:pPr>
        <w:pStyle w:val="Default"/>
        <w:numPr>
          <w:ilvl w:val="0"/>
          <w:numId w:val="1"/>
        </w:numPr>
        <w:jc w:val="both"/>
      </w:pPr>
      <w:r>
        <w:t>S’approprier la démarche de création de films</w:t>
      </w:r>
      <w:r w:rsidR="00B415AC">
        <w:t>,</w:t>
      </w:r>
      <w:r>
        <w:t xml:space="preserve"> </w:t>
      </w:r>
      <w:proofErr w:type="spellStart"/>
      <w:r>
        <w:t>réinvestissable</w:t>
      </w:r>
      <w:proofErr w:type="spellEnd"/>
      <w:r>
        <w:t xml:space="preserve"> à tout moment</w:t>
      </w:r>
    </w:p>
    <w:p w:rsidR="00867D87" w:rsidRDefault="001F6013" w:rsidP="007347E6">
      <w:pPr>
        <w:pStyle w:val="Default"/>
        <w:numPr>
          <w:ilvl w:val="0"/>
          <w:numId w:val="1"/>
        </w:numPr>
        <w:jc w:val="both"/>
      </w:pPr>
      <w:r>
        <w:t>Garder un souvenir des « années collège »</w:t>
      </w:r>
    </w:p>
    <w:p w:rsidR="00867D87" w:rsidRDefault="00867D87" w:rsidP="007347E6">
      <w:pPr>
        <w:pStyle w:val="Default"/>
        <w:numPr>
          <w:ilvl w:val="0"/>
          <w:numId w:val="1"/>
        </w:numPr>
        <w:jc w:val="both"/>
      </w:pPr>
      <w:r>
        <w:t xml:space="preserve">Etre plus autonome </w:t>
      </w:r>
    </w:p>
    <w:p w:rsidR="001F6013" w:rsidRDefault="001F6013" w:rsidP="007347E6">
      <w:pPr>
        <w:pStyle w:val="Default"/>
        <w:numPr>
          <w:ilvl w:val="0"/>
          <w:numId w:val="1"/>
        </w:numPr>
        <w:jc w:val="both"/>
      </w:pPr>
      <w:r>
        <w:t>Se montrer responsable d’un projet particulier</w:t>
      </w:r>
      <w:r w:rsidR="00B415AC">
        <w:t xml:space="preserve"> et le mener jusqu’à son terme</w:t>
      </w:r>
    </w:p>
    <w:p w:rsidR="00B415AC" w:rsidRDefault="00B415AC" w:rsidP="007347E6">
      <w:pPr>
        <w:pStyle w:val="Default"/>
        <w:numPr>
          <w:ilvl w:val="0"/>
          <w:numId w:val="1"/>
        </w:numPr>
        <w:jc w:val="both"/>
      </w:pPr>
      <w:r>
        <w:t>Avoir la satisfaction du produit final créé</w:t>
      </w:r>
    </w:p>
    <w:p w:rsidR="003E3A46" w:rsidRDefault="003E3A46" w:rsidP="003E3A46">
      <w:pPr>
        <w:pStyle w:val="Default"/>
        <w:jc w:val="both"/>
      </w:pPr>
    </w:p>
    <w:tbl>
      <w:tblPr>
        <w:tblW w:w="0" w:type="auto"/>
        <w:shd w:val="pct20" w:color="auto" w:fill="auto"/>
        <w:tblLayout w:type="fixed"/>
        <w:tblLook w:val="0000"/>
      </w:tblPr>
      <w:tblGrid>
        <w:gridCol w:w="8073"/>
      </w:tblGrid>
      <w:tr w:rsidR="00715598" w:rsidRPr="00F042C6" w:rsidTr="00F042C6">
        <w:trPr>
          <w:trHeight w:val="174"/>
        </w:trPr>
        <w:tc>
          <w:tcPr>
            <w:tcW w:w="8073" w:type="dxa"/>
            <w:shd w:val="pct20" w:color="auto" w:fill="auto"/>
          </w:tcPr>
          <w:p w:rsidR="00715598" w:rsidRPr="00F042C6" w:rsidRDefault="00715598" w:rsidP="00951AB4">
            <w:pPr>
              <w:pStyle w:val="Default"/>
              <w:rPr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t xml:space="preserve">Niveau </w:t>
            </w:r>
            <w:proofErr w:type="spellStart"/>
            <w:r w:rsidRPr="00F042C6">
              <w:rPr>
                <w:b/>
                <w:bCs/>
                <w:sz w:val="28"/>
                <w:szCs w:val="28"/>
              </w:rPr>
              <w:t>Tice</w:t>
            </w:r>
            <w:proofErr w:type="spellEnd"/>
            <w:r w:rsidRPr="00F042C6">
              <w:rPr>
                <w:b/>
                <w:bCs/>
                <w:sz w:val="28"/>
                <w:szCs w:val="28"/>
              </w:rPr>
              <w:t xml:space="preserve"> requis pour l'enseignant : </w:t>
            </w:r>
          </w:p>
        </w:tc>
      </w:tr>
    </w:tbl>
    <w:p w:rsidR="00715598" w:rsidRDefault="00B415AC" w:rsidP="003E3A46">
      <w:pPr>
        <w:pStyle w:val="Default"/>
        <w:numPr>
          <w:ilvl w:val="0"/>
          <w:numId w:val="1"/>
        </w:numPr>
      </w:pPr>
      <w:r>
        <w:t>Retouche de photos</w:t>
      </w:r>
    </w:p>
    <w:p w:rsidR="00B415AC" w:rsidRDefault="00B415AC" w:rsidP="003E3A46">
      <w:pPr>
        <w:pStyle w:val="Default"/>
        <w:numPr>
          <w:ilvl w:val="0"/>
          <w:numId w:val="1"/>
        </w:numPr>
      </w:pPr>
      <w:r>
        <w:t xml:space="preserve">Maîtrise d’un logiciel tel que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maker pour accompagner les élèves dans leur démarche</w:t>
      </w:r>
    </w:p>
    <w:p w:rsidR="002960EA" w:rsidRDefault="002960EA" w:rsidP="003E3A46">
      <w:pPr>
        <w:pStyle w:val="Default"/>
        <w:numPr>
          <w:ilvl w:val="0"/>
          <w:numId w:val="1"/>
        </w:numPr>
      </w:pPr>
      <w:r>
        <w:t>Savoir utiliser l’ENT :</w:t>
      </w:r>
    </w:p>
    <w:p w:rsidR="003E3A46" w:rsidRDefault="002960EA" w:rsidP="002960EA">
      <w:pPr>
        <w:pStyle w:val="Default"/>
        <w:ind w:left="720" w:firstLine="696"/>
      </w:pPr>
      <w:r>
        <w:sym w:font="Wingdings" w:char="F076"/>
      </w:r>
      <w:r>
        <w:t xml:space="preserve"> </w:t>
      </w:r>
      <w:r w:rsidR="00867D87">
        <w:t>Accéder à l’espace groupe concerné</w:t>
      </w:r>
      <w:r w:rsidR="003E3A46">
        <w:t xml:space="preserve"> </w:t>
      </w:r>
    </w:p>
    <w:p w:rsidR="003E3A46" w:rsidRDefault="002960EA" w:rsidP="002960EA">
      <w:pPr>
        <w:pStyle w:val="Default"/>
        <w:ind w:left="720" w:firstLine="696"/>
      </w:pPr>
      <w:r>
        <w:sym w:font="Wingdings" w:char="F076"/>
      </w:r>
      <w:r>
        <w:t xml:space="preserve"> </w:t>
      </w:r>
      <w:r w:rsidR="003E3A46">
        <w:t xml:space="preserve">Déposer des documents à destination </w:t>
      </w:r>
      <w:r w:rsidR="00B415AC">
        <w:t>d’élèves</w:t>
      </w:r>
      <w:r w:rsidR="003E3A46">
        <w:t xml:space="preserve"> </w:t>
      </w:r>
    </w:p>
    <w:p w:rsidR="00897D39" w:rsidRPr="00897D39" w:rsidRDefault="00897D39" w:rsidP="00897D39">
      <w:pPr>
        <w:pStyle w:val="Default"/>
        <w:ind w:left="720" w:firstLine="696"/>
        <w:rPr>
          <w:sz w:val="16"/>
          <w:szCs w:val="16"/>
        </w:rPr>
      </w:pPr>
    </w:p>
    <w:tbl>
      <w:tblPr>
        <w:tblW w:w="0" w:type="auto"/>
        <w:shd w:val="pct20" w:color="auto" w:fill="auto"/>
        <w:tblLayout w:type="fixed"/>
        <w:tblLook w:val="0000"/>
      </w:tblPr>
      <w:tblGrid>
        <w:gridCol w:w="8075"/>
      </w:tblGrid>
      <w:tr w:rsidR="00715598" w:rsidRPr="00F042C6" w:rsidTr="00715598">
        <w:trPr>
          <w:trHeight w:val="157"/>
        </w:trPr>
        <w:tc>
          <w:tcPr>
            <w:tcW w:w="8075" w:type="dxa"/>
            <w:shd w:val="pct20" w:color="auto" w:fill="auto"/>
          </w:tcPr>
          <w:p w:rsidR="00715598" w:rsidRPr="00F042C6" w:rsidRDefault="00715598">
            <w:pPr>
              <w:pStyle w:val="Default"/>
              <w:rPr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t xml:space="preserve">Avantages apportés par l'utilisation des TICE </w:t>
            </w:r>
          </w:p>
        </w:tc>
      </w:tr>
    </w:tbl>
    <w:p w:rsidR="00715598" w:rsidRPr="00897D39" w:rsidRDefault="0071559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4"/>
        <w:gridCol w:w="2283"/>
        <w:gridCol w:w="787"/>
        <w:gridCol w:w="2332"/>
        <w:gridCol w:w="740"/>
      </w:tblGrid>
      <w:tr w:rsidR="00715598" w:rsidRPr="00F042C6" w:rsidTr="00F042C6">
        <w:trPr>
          <w:trHeight w:val="588"/>
        </w:trPr>
        <w:tc>
          <w:tcPr>
            <w:tcW w:w="9212" w:type="dxa"/>
            <w:gridSpan w:val="6"/>
            <w:shd w:val="pct20" w:color="auto" w:fill="auto"/>
          </w:tcPr>
          <w:p w:rsidR="00715598" w:rsidRPr="00F042C6" w:rsidRDefault="00715598" w:rsidP="00F042C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t>Les Plus-values de l'usage</w:t>
            </w:r>
          </w:p>
          <w:p w:rsidR="00715598" w:rsidRPr="00F042C6" w:rsidRDefault="00897D39" w:rsidP="00F042C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</w:t>
            </w:r>
            <w:r w:rsidR="00715598" w:rsidRPr="00F042C6">
              <w:rPr>
                <w:b/>
                <w:bCs/>
              </w:rPr>
              <w:t xml:space="preserve">Pour l'élève          </w:t>
            </w:r>
            <w:r>
              <w:rPr>
                <w:b/>
                <w:bCs/>
              </w:rPr>
              <w:t xml:space="preserve">                           </w:t>
            </w:r>
            <w:r w:rsidR="00715598" w:rsidRPr="00F042C6">
              <w:rPr>
                <w:b/>
                <w:bCs/>
              </w:rPr>
              <w:t xml:space="preserve">Pour l'enseignant                          Pour l'élève et l'enseignant </w:t>
            </w:r>
          </w:p>
        </w:tc>
      </w:tr>
      <w:tr w:rsidR="00867B73" w:rsidRPr="00F042C6" w:rsidTr="00F042C6">
        <w:tc>
          <w:tcPr>
            <w:tcW w:w="2376" w:type="dxa"/>
          </w:tcPr>
          <w:p w:rsidR="00897D39" w:rsidRPr="00897D39" w:rsidRDefault="00897D39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5598" w:rsidRPr="00897D39" w:rsidRDefault="00715598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>Travail en autonomie</w:t>
            </w:r>
          </w:p>
        </w:tc>
        <w:tc>
          <w:tcPr>
            <w:tcW w:w="694" w:type="dxa"/>
            <w:shd w:val="pct20" w:color="auto" w:fill="auto"/>
          </w:tcPr>
          <w:p w:rsidR="00715598" w:rsidRPr="00897D39" w:rsidRDefault="00715598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>+++</w:t>
            </w:r>
          </w:p>
        </w:tc>
        <w:tc>
          <w:tcPr>
            <w:tcW w:w="2283" w:type="dxa"/>
          </w:tcPr>
          <w:p w:rsidR="00715598" w:rsidRPr="00897D39" w:rsidRDefault="009B2EAF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Exploiter les photos prises durant le projet</w:t>
            </w:r>
          </w:p>
        </w:tc>
        <w:tc>
          <w:tcPr>
            <w:tcW w:w="787" w:type="dxa"/>
            <w:shd w:val="pct20" w:color="auto" w:fill="auto"/>
          </w:tcPr>
          <w:p w:rsidR="00715598" w:rsidRPr="00897D39" w:rsidRDefault="00715598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>+++</w:t>
            </w:r>
          </w:p>
        </w:tc>
        <w:tc>
          <w:tcPr>
            <w:tcW w:w="2332" w:type="dxa"/>
          </w:tcPr>
          <w:p w:rsidR="00715598" w:rsidRPr="00897D39" w:rsidRDefault="00BB0C8F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Produire en commun une vidéo</w:t>
            </w:r>
          </w:p>
        </w:tc>
        <w:tc>
          <w:tcPr>
            <w:tcW w:w="740" w:type="dxa"/>
            <w:shd w:val="pct20" w:color="auto" w:fill="auto"/>
          </w:tcPr>
          <w:p w:rsidR="00715598" w:rsidRPr="00897D39" w:rsidRDefault="00715598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>++</w:t>
            </w:r>
          </w:p>
        </w:tc>
      </w:tr>
      <w:tr w:rsidR="00867B73" w:rsidRPr="00F042C6" w:rsidTr="00F042C6">
        <w:tc>
          <w:tcPr>
            <w:tcW w:w="2376" w:type="dxa"/>
          </w:tcPr>
          <w:p w:rsidR="002960EA" w:rsidRPr="00897D39" w:rsidRDefault="002960EA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0EA" w:rsidRPr="00897D39" w:rsidRDefault="002960EA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5598" w:rsidRPr="00897D39" w:rsidRDefault="00897D39" w:rsidP="009B2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 xml:space="preserve">Se sentir responsable </w:t>
            </w:r>
            <w:r w:rsidR="009B2EAF">
              <w:rPr>
                <w:sz w:val="20"/>
                <w:szCs w:val="20"/>
              </w:rPr>
              <w:t>d’un projet particulier</w:t>
            </w:r>
          </w:p>
        </w:tc>
        <w:tc>
          <w:tcPr>
            <w:tcW w:w="694" w:type="dxa"/>
            <w:shd w:val="pct20" w:color="auto" w:fill="auto"/>
          </w:tcPr>
          <w:p w:rsidR="002960EA" w:rsidRPr="00897D39" w:rsidRDefault="002960EA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0EA" w:rsidRPr="00897D39" w:rsidRDefault="002960EA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5598" w:rsidRPr="00897D39" w:rsidRDefault="00715598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>+++</w:t>
            </w:r>
          </w:p>
        </w:tc>
        <w:tc>
          <w:tcPr>
            <w:tcW w:w="2283" w:type="dxa"/>
          </w:tcPr>
          <w:p w:rsidR="00F84C3A" w:rsidRPr="00897D39" w:rsidRDefault="009B2EAF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Accompagner les élèves dans la démarche de création de vidéo</w:t>
            </w:r>
          </w:p>
        </w:tc>
        <w:tc>
          <w:tcPr>
            <w:tcW w:w="787" w:type="dxa"/>
            <w:shd w:val="pct20" w:color="auto" w:fill="auto"/>
          </w:tcPr>
          <w:p w:rsidR="00F84C3A" w:rsidRDefault="00F84C3A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5598" w:rsidRPr="00897D39" w:rsidRDefault="00F84C3A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32" w:type="dxa"/>
          </w:tcPr>
          <w:p w:rsidR="00715598" w:rsidRDefault="00715598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C8F" w:rsidRPr="00897D39" w:rsidRDefault="00BB0C8F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Elaborer un film pour se forger des souvenirs inoubliables</w:t>
            </w:r>
          </w:p>
        </w:tc>
        <w:tc>
          <w:tcPr>
            <w:tcW w:w="740" w:type="dxa"/>
            <w:shd w:val="pct20" w:color="auto" w:fill="auto"/>
          </w:tcPr>
          <w:p w:rsidR="00BB0C8F" w:rsidRDefault="00BB0C8F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C8F" w:rsidRDefault="00BB0C8F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5598" w:rsidRPr="00897D39" w:rsidRDefault="002960EA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>+++</w:t>
            </w:r>
          </w:p>
        </w:tc>
      </w:tr>
      <w:tr w:rsidR="00867B73" w:rsidRPr="00F042C6" w:rsidTr="00F042C6">
        <w:tc>
          <w:tcPr>
            <w:tcW w:w="2376" w:type="dxa"/>
          </w:tcPr>
          <w:p w:rsidR="00715598" w:rsidRPr="00897D39" w:rsidRDefault="009B2EAF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>Motivation par la forme de travail</w:t>
            </w:r>
            <w:r>
              <w:rPr>
                <w:sz w:val="20"/>
                <w:szCs w:val="20"/>
              </w:rPr>
              <w:t> : créer un film</w:t>
            </w:r>
          </w:p>
        </w:tc>
        <w:tc>
          <w:tcPr>
            <w:tcW w:w="694" w:type="dxa"/>
            <w:shd w:val="pct20" w:color="auto" w:fill="auto"/>
          </w:tcPr>
          <w:p w:rsidR="00715598" w:rsidRPr="00897D39" w:rsidRDefault="002960EA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>++</w:t>
            </w:r>
          </w:p>
        </w:tc>
        <w:tc>
          <w:tcPr>
            <w:tcW w:w="2283" w:type="dxa"/>
          </w:tcPr>
          <w:p w:rsidR="00715598" w:rsidRPr="00897D39" w:rsidRDefault="002960EA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D39">
              <w:rPr>
                <w:sz w:val="20"/>
                <w:szCs w:val="20"/>
              </w:rPr>
              <w:t>Suivi régulier de l’implication des élèves</w:t>
            </w:r>
          </w:p>
        </w:tc>
        <w:tc>
          <w:tcPr>
            <w:tcW w:w="787" w:type="dxa"/>
            <w:shd w:val="pct20" w:color="auto" w:fill="auto"/>
          </w:tcPr>
          <w:p w:rsidR="00715598" w:rsidRPr="00897D39" w:rsidRDefault="00F84C3A" w:rsidP="00F84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2332" w:type="dxa"/>
          </w:tcPr>
          <w:p w:rsidR="00715598" w:rsidRPr="00897D39" w:rsidRDefault="00BB0C8F" w:rsidP="00BB0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partager ce projet à d’autres partenaires</w:t>
            </w:r>
          </w:p>
        </w:tc>
        <w:tc>
          <w:tcPr>
            <w:tcW w:w="740" w:type="dxa"/>
            <w:shd w:val="pct20" w:color="auto" w:fill="auto"/>
          </w:tcPr>
          <w:p w:rsidR="00715598" w:rsidRPr="00897D39" w:rsidRDefault="00F84C3A" w:rsidP="00F84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B0C8F">
              <w:rPr>
                <w:sz w:val="20"/>
                <w:szCs w:val="20"/>
              </w:rPr>
              <w:t>+</w:t>
            </w:r>
          </w:p>
        </w:tc>
      </w:tr>
      <w:tr w:rsidR="002960EA" w:rsidRPr="00F042C6" w:rsidTr="00F042C6">
        <w:tc>
          <w:tcPr>
            <w:tcW w:w="2376" w:type="dxa"/>
          </w:tcPr>
          <w:p w:rsidR="002960EA" w:rsidRPr="00897D39" w:rsidRDefault="00BB0C8F" w:rsidP="009B2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Renforcer le sentiment d’estime</w:t>
            </w:r>
          </w:p>
        </w:tc>
        <w:tc>
          <w:tcPr>
            <w:tcW w:w="694" w:type="dxa"/>
            <w:shd w:val="pct20" w:color="auto" w:fill="auto"/>
          </w:tcPr>
          <w:p w:rsidR="002960EA" w:rsidRPr="00897D39" w:rsidRDefault="00BB0C8F" w:rsidP="00296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2283" w:type="dxa"/>
          </w:tcPr>
          <w:p w:rsidR="002960EA" w:rsidRPr="00897D39" w:rsidRDefault="002960EA" w:rsidP="00F84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shd w:val="pct20" w:color="auto" w:fill="auto"/>
          </w:tcPr>
          <w:p w:rsidR="002960EA" w:rsidRPr="00897D39" w:rsidRDefault="002960EA" w:rsidP="00F84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2960EA" w:rsidRPr="00897D39" w:rsidRDefault="002960EA" w:rsidP="00F042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  <w:shd w:val="pct20" w:color="auto" w:fill="auto"/>
          </w:tcPr>
          <w:p w:rsidR="002960EA" w:rsidRPr="00897D39" w:rsidRDefault="002960EA" w:rsidP="00F042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5598" w:rsidRDefault="00715598" w:rsidP="00715598">
      <w:pPr>
        <w:pStyle w:val="Default"/>
      </w:pPr>
    </w:p>
    <w:p w:rsidR="00F84C3A" w:rsidRDefault="00F84C3A" w:rsidP="00715598">
      <w:pPr>
        <w:pStyle w:val="Default"/>
      </w:pPr>
    </w:p>
    <w:tbl>
      <w:tblPr>
        <w:tblW w:w="0" w:type="auto"/>
        <w:shd w:val="pct20" w:color="auto" w:fill="auto"/>
        <w:tblLayout w:type="fixed"/>
        <w:tblLook w:val="0000"/>
      </w:tblPr>
      <w:tblGrid>
        <w:gridCol w:w="8212"/>
      </w:tblGrid>
      <w:tr w:rsidR="00715598" w:rsidRPr="00F042C6" w:rsidTr="00715598">
        <w:trPr>
          <w:trHeight w:val="299"/>
        </w:trPr>
        <w:tc>
          <w:tcPr>
            <w:tcW w:w="8212" w:type="dxa"/>
            <w:shd w:val="pct20" w:color="auto" w:fill="auto"/>
          </w:tcPr>
          <w:p w:rsidR="00715598" w:rsidRPr="00F042C6" w:rsidRDefault="00715598">
            <w:pPr>
              <w:pStyle w:val="Default"/>
              <w:rPr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t xml:space="preserve">Compétences B2i développées </w:t>
            </w:r>
          </w:p>
        </w:tc>
      </w:tr>
    </w:tbl>
    <w:p w:rsidR="00715598" w:rsidRDefault="00F01087" w:rsidP="006445D0">
      <w:pPr>
        <w:pStyle w:val="Default"/>
        <w:numPr>
          <w:ilvl w:val="0"/>
          <w:numId w:val="1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Composer un document numérique</w:t>
      </w:r>
    </w:p>
    <w:p w:rsidR="00BB0C8F" w:rsidRDefault="00BB0C8F" w:rsidP="006445D0">
      <w:pPr>
        <w:pStyle w:val="Default"/>
        <w:numPr>
          <w:ilvl w:val="0"/>
          <w:numId w:val="1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Créer une vidéo à partir du traitement de photos</w:t>
      </w:r>
    </w:p>
    <w:p w:rsidR="00BB0C8F" w:rsidRDefault="00BB0C8F" w:rsidP="006445D0">
      <w:pPr>
        <w:pStyle w:val="Default"/>
        <w:numPr>
          <w:ilvl w:val="0"/>
          <w:numId w:val="1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Retouche d’images</w:t>
      </w:r>
    </w:p>
    <w:p w:rsidR="00BB0C8F" w:rsidRDefault="00BB0C8F" w:rsidP="00BB0C8F">
      <w:pPr>
        <w:pStyle w:val="Default"/>
        <w:ind w:left="720"/>
        <w:rPr>
          <w:rFonts w:cs="Times New Roman"/>
          <w:color w:val="auto"/>
          <w:sz w:val="22"/>
          <w:szCs w:val="22"/>
        </w:rPr>
      </w:pPr>
    </w:p>
    <w:p w:rsidR="00F042C6" w:rsidRDefault="0096558E" w:rsidP="0096558E">
      <w:pPr>
        <w:pStyle w:val="Default"/>
        <w:numPr>
          <w:ilvl w:val="0"/>
          <w:numId w:val="1"/>
        </w:numPr>
      </w:pPr>
      <w:r>
        <w:rPr>
          <w:rFonts w:ascii="TrebuchetMS-Bold" w:hAnsi="TrebuchetMS-Bold" w:cs="TrebuchetMS-Bold"/>
          <w:b/>
          <w:bCs/>
          <w:color w:val="17365D"/>
          <w:sz w:val="52"/>
          <w:szCs w:val="52"/>
          <w:lang w:eastAsia="fr-FR"/>
        </w:rPr>
        <w:t>Administrer</w:t>
      </w:r>
    </w:p>
    <w:tbl>
      <w:tblPr>
        <w:tblW w:w="0" w:type="auto"/>
        <w:shd w:val="pct20" w:color="auto" w:fill="FFFFFF"/>
        <w:tblLayout w:type="fixed"/>
        <w:tblLook w:val="0000"/>
      </w:tblPr>
      <w:tblGrid>
        <w:gridCol w:w="8188"/>
      </w:tblGrid>
      <w:tr w:rsidR="00715598" w:rsidRPr="00F042C6" w:rsidTr="00715598">
        <w:trPr>
          <w:trHeight w:val="174"/>
        </w:trPr>
        <w:tc>
          <w:tcPr>
            <w:tcW w:w="8188" w:type="dxa"/>
            <w:shd w:val="pct20" w:color="auto" w:fill="FFFFFF"/>
          </w:tcPr>
          <w:p w:rsidR="00715598" w:rsidRPr="00F042C6" w:rsidRDefault="00715598" w:rsidP="00715598">
            <w:pPr>
              <w:pStyle w:val="Default"/>
              <w:rPr>
                <w:sz w:val="28"/>
                <w:szCs w:val="28"/>
              </w:rPr>
            </w:pPr>
            <w:r w:rsidRPr="00F042C6">
              <w:rPr>
                <w:b/>
                <w:bCs/>
                <w:sz w:val="28"/>
                <w:szCs w:val="28"/>
              </w:rPr>
              <w:t>Les freins repérés:</w:t>
            </w:r>
          </w:p>
        </w:tc>
      </w:tr>
    </w:tbl>
    <w:p w:rsidR="00E93027" w:rsidRDefault="001F6013" w:rsidP="001F6013">
      <w:pPr>
        <w:numPr>
          <w:ilvl w:val="0"/>
          <w:numId w:val="1"/>
        </w:numPr>
      </w:pPr>
      <w:r>
        <w:t>Avoir l’utilisation pour tous de l’accord de diffusion des photos</w:t>
      </w:r>
    </w:p>
    <w:p w:rsidR="00F45504" w:rsidRDefault="00F45504" w:rsidP="001F6013">
      <w:pPr>
        <w:numPr>
          <w:ilvl w:val="0"/>
          <w:numId w:val="1"/>
        </w:numPr>
      </w:pPr>
      <w:r>
        <w:t>Le temps nécessaire pour créer un film (plusieurs séances de travail)</w:t>
      </w:r>
    </w:p>
    <w:sectPr w:rsidR="00F45504" w:rsidSect="00897D39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67" w:rsidRDefault="00BF6F67" w:rsidP="00867B73">
      <w:pPr>
        <w:spacing w:after="0" w:line="240" w:lineRule="auto"/>
      </w:pPr>
      <w:r>
        <w:separator/>
      </w:r>
    </w:p>
  </w:endnote>
  <w:endnote w:type="continuationSeparator" w:id="0">
    <w:p w:rsidR="00BF6F67" w:rsidRDefault="00BF6F67" w:rsidP="008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73" w:rsidRPr="00864455" w:rsidRDefault="00867B73" w:rsidP="00864455">
    <w:pPr>
      <w:pStyle w:val="Pieddepage"/>
      <w:tabs>
        <w:tab w:val="clear" w:pos="9072"/>
      </w:tabs>
      <w:jc w:val="center"/>
      <w:rPr>
        <w:i/>
        <w:sz w:val="20"/>
        <w:szCs w:val="20"/>
      </w:rPr>
    </w:pPr>
    <w:r w:rsidRPr="00864455">
      <w:rPr>
        <w:i/>
        <w:sz w:val="20"/>
        <w:szCs w:val="20"/>
      </w:rPr>
      <w:t>Académie de Dijon</w:t>
    </w:r>
    <w:r w:rsidRPr="00864455">
      <w:rPr>
        <w:i/>
        <w:sz w:val="20"/>
        <w:szCs w:val="20"/>
      </w:rPr>
      <w:tab/>
      <w:t>« Les usages des ENT en EPS » Année scolaire 2010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67" w:rsidRDefault="00BF6F67" w:rsidP="00867B73">
      <w:pPr>
        <w:spacing w:after="0" w:line="240" w:lineRule="auto"/>
      </w:pPr>
      <w:r>
        <w:separator/>
      </w:r>
    </w:p>
  </w:footnote>
  <w:footnote w:type="continuationSeparator" w:id="0">
    <w:p w:rsidR="00BF6F67" w:rsidRDefault="00BF6F67" w:rsidP="0086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39" w:rsidRPr="00897D39" w:rsidRDefault="00897D39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32"/>
        <w:szCs w:val="32"/>
      </w:rPr>
    </w:pPr>
    <w:r w:rsidRPr="00897D39">
      <w:rPr>
        <w:rFonts w:asciiTheme="majorHAnsi" w:eastAsiaTheme="majorEastAsia" w:hAnsiTheme="majorHAnsi" w:cstheme="majorBidi"/>
        <w:i/>
        <w:sz w:val="20"/>
        <w:szCs w:val="20"/>
      </w:rPr>
      <w:t>L’usage de l’ENT en EPS….Des exemples de pratique - Claudia TRUNDE Collège de Puisaye site de Bléneau</w:t>
    </w:r>
  </w:p>
  <w:p w:rsidR="00897D39" w:rsidRDefault="00897D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BB6"/>
    <w:multiLevelType w:val="hybridMultilevel"/>
    <w:tmpl w:val="77183810"/>
    <w:lvl w:ilvl="0" w:tplc="81041E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828"/>
    <w:multiLevelType w:val="hybridMultilevel"/>
    <w:tmpl w:val="4934AE0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98"/>
    <w:rsid w:val="00025806"/>
    <w:rsid w:val="00042430"/>
    <w:rsid w:val="001120E8"/>
    <w:rsid w:val="001F6013"/>
    <w:rsid w:val="00253F89"/>
    <w:rsid w:val="002960EA"/>
    <w:rsid w:val="002A46D0"/>
    <w:rsid w:val="00346BA9"/>
    <w:rsid w:val="00355B99"/>
    <w:rsid w:val="003E3A46"/>
    <w:rsid w:val="004E76CA"/>
    <w:rsid w:val="005832B1"/>
    <w:rsid w:val="00631382"/>
    <w:rsid w:val="006445D0"/>
    <w:rsid w:val="006D77B3"/>
    <w:rsid w:val="00715598"/>
    <w:rsid w:val="007347E6"/>
    <w:rsid w:val="00855C61"/>
    <w:rsid w:val="00864455"/>
    <w:rsid w:val="00867B73"/>
    <w:rsid w:val="00867D87"/>
    <w:rsid w:val="0088241F"/>
    <w:rsid w:val="00897D39"/>
    <w:rsid w:val="00931106"/>
    <w:rsid w:val="00935315"/>
    <w:rsid w:val="00951AB4"/>
    <w:rsid w:val="0096558E"/>
    <w:rsid w:val="009974C2"/>
    <w:rsid w:val="009B2EAF"/>
    <w:rsid w:val="00AC1C37"/>
    <w:rsid w:val="00B415AC"/>
    <w:rsid w:val="00BB0C8F"/>
    <w:rsid w:val="00BF6F67"/>
    <w:rsid w:val="00C46853"/>
    <w:rsid w:val="00CB41BC"/>
    <w:rsid w:val="00CB671C"/>
    <w:rsid w:val="00E11EAD"/>
    <w:rsid w:val="00E93027"/>
    <w:rsid w:val="00EC5AA7"/>
    <w:rsid w:val="00F01087"/>
    <w:rsid w:val="00F042C6"/>
    <w:rsid w:val="00F45504"/>
    <w:rsid w:val="00F61D91"/>
    <w:rsid w:val="00F84C3A"/>
    <w:rsid w:val="00F917CB"/>
    <w:rsid w:val="00F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A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55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1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2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7B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7B7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67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7B7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655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77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sdethou.fr/associationsport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L’usage de l’ENT en EPS….Des exemples de pratique - Claudia TRUNDE Collège de Puisaye site de Bléneau</vt:lpstr>
    </vt:vector>
  </TitlesOfParts>
  <Company>Académie de Dijon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L’usage de l’ENT en EPS….Des exemples de pratique - Claudia TRUNDE Collège de Puisaye site de Bléneau</dc:title>
  <dc:subject/>
  <dc:creator>Rectorat de Dijon</dc:creator>
  <cp:keywords/>
  <dc:description/>
  <cp:lastModifiedBy>Rectorat de Dijon</cp:lastModifiedBy>
  <cp:revision>5</cp:revision>
  <cp:lastPrinted>2011-05-01T12:45:00Z</cp:lastPrinted>
  <dcterms:created xsi:type="dcterms:W3CDTF">2011-05-02T08:55:00Z</dcterms:created>
  <dcterms:modified xsi:type="dcterms:W3CDTF">2011-06-19T19:17:00Z</dcterms:modified>
</cp:coreProperties>
</file>