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638"/>
        <w:tblW w:w="5039" w:type="pct"/>
        <w:tblLook w:val="04A0" w:firstRow="1" w:lastRow="0" w:firstColumn="1" w:lastColumn="0" w:noHBand="0" w:noVBand="1"/>
      </w:tblPr>
      <w:tblGrid>
        <w:gridCol w:w="1061"/>
        <w:gridCol w:w="6037"/>
        <w:gridCol w:w="595"/>
        <w:gridCol w:w="595"/>
        <w:gridCol w:w="1224"/>
        <w:gridCol w:w="595"/>
        <w:gridCol w:w="595"/>
        <w:gridCol w:w="436"/>
        <w:gridCol w:w="436"/>
        <w:gridCol w:w="436"/>
        <w:gridCol w:w="254"/>
        <w:gridCol w:w="596"/>
        <w:gridCol w:w="596"/>
        <w:gridCol w:w="1225"/>
        <w:gridCol w:w="596"/>
        <w:gridCol w:w="596"/>
        <w:gridCol w:w="437"/>
        <w:gridCol w:w="437"/>
        <w:gridCol w:w="437"/>
        <w:gridCol w:w="260"/>
        <w:gridCol w:w="596"/>
        <w:gridCol w:w="596"/>
        <w:gridCol w:w="1225"/>
        <w:gridCol w:w="596"/>
        <w:gridCol w:w="601"/>
        <w:gridCol w:w="437"/>
        <w:gridCol w:w="437"/>
        <w:gridCol w:w="437"/>
        <w:gridCol w:w="397"/>
      </w:tblGrid>
      <w:tr w:rsidR="00832368" w:rsidRPr="00E801BF" w:rsidTr="00B039D9">
        <w:tc>
          <w:tcPr>
            <w:tcW w:w="15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32368" w:rsidRPr="00E801BF" w:rsidRDefault="00832368" w:rsidP="006A6D9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41" w:type="pct"/>
            <w:gridSpan w:val="27"/>
            <w:tcBorders>
              <w:bottom w:val="single" w:sz="4" w:space="0" w:color="000000" w:themeColor="text1"/>
            </w:tcBorders>
            <w:shd w:val="clear" w:color="auto" w:fill="FF99FF"/>
          </w:tcPr>
          <w:p w:rsidR="00832368" w:rsidRPr="00E801BF" w:rsidRDefault="00B039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Cycle de consolidation</w:t>
            </w:r>
          </w:p>
        </w:tc>
      </w:tr>
      <w:tr w:rsidR="00832368" w:rsidRPr="00E801BF" w:rsidTr="00B039D9">
        <w:tc>
          <w:tcPr>
            <w:tcW w:w="15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B039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CM1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B039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CM2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F87D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32368" w:rsidRPr="00E801BF">
              <w:rPr>
                <w:rFonts w:ascii="Arial" w:hAnsi="Arial" w:cs="Arial"/>
                <w:b/>
                <w:sz w:val="20"/>
                <w:szCs w:val="20"/>
              </w:rPr>
              <w:t>ème</w:t>
            </w:r>
          </w:p>
        </w:tc>
        <w:tc>
          <w:tcPr>
            <w:tcW w:w="87" w:type="pct"/>
            <w:tcBorders>
              <w:bottom w:val="nil"/>
            </w:tcBorders>
            <w:shd w:val="clear" w:color="auto" w:fill="auto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368" w:rsidRPr="00E801BF" w:rsidTr="00B039D9">
        <w:tc>
          <w:tcPr>
            <w:tcW w:w="1559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08B" w:rsidRPr="00E801BF" w:rsidTr="00B039D9">
        <w:tc>
          <w:tcPr>
            <w:tcW w:w="233" w:type="pct"/>
            <w:shd w:val="clear" w:color="auto" w:fill="FF99FF"/>
          </w:tcPr>
          <w:p w:rsidR="001D6CC8" w:rsidRPr="008C1A3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du socle</w:t>
            </w:r>
          </w:p>
        </w:tc>
        <w:tc>
          <w:tcPr>
            <w:tcW w:w="1326" w:type="pct"/>
            <w:shd w:val="clear" w:color="auto" w:fill="FF99FF"/>
            <w:vAlign w:val="center"/>
          </w:tcPr>
          <w:p w:rsidR="001D6CC8" w:rsidRPr="008C1A3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Compétences </w:t>
            </w:r>
            <w:r w:rsidRPr="008C1A3F">
              <w:rPr>
                <w:rFonts w:ascii="Arial" w:hAnsi="Arial" w:cs="Arial"/>
                <w:b/>
                <w:sz w:val="20"/>
                <w:szCs w:val="18"/>
              </w:rPr>
              <w:t>à travailler en EPS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7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87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97" w:rsidRPr="00E801BF" w:rsidTr="00B039D9">
        <w:trPr>
          <w:cantSplit/>
          <w:trHeight w:val="284"/>
        </w:trPr>
        <w:tc>
          <w:tcPr>
            <w:tcW w:w="233" w:type="pct"/>
            <w:vMerge w:val="restart"/>
            <w:textDirection w:val="btLr"/>
            <w:vAlign w:val="center"/>
          </w:tcPr>
          <w:p w:rsidR="00F30297" w:rsidRPr="00694AA4" w:rsidRDefault="00F30297" w:rsidP="00B039D9">
            <w:pPr>
              <w:ind w:left="113" w:right="113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Les</w:t>
            </w: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langages pour penser et communiquer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F30297" w:rsidRPr="00694AA4" w:rsidRDefault="00F30297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Développer sa motricité et apprendre à s’exprimer en utilisant son corps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297" w:rsidRPr="00E801BF" w:rsidRDefault="00F30297" w:rsidP="00B039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20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F30297" w:rsidRPr="00786C23" w:rsidRDefault="00F30297" w:rsidP="00B039D9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*Adapter sa motricité à des situations variées</w:t>
            </w:r>
          </w:p>
          <w:p w:rsidR="00B039D9" w:rsidRPr="005D2F07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24029125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Acquérir des techniques spécifiques pour améliorer son efficacité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91029500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Mobiliser différentes ressources (physiologique, biomécanique, psychologique, émotionnelle) pour agir de manière efficiente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487334202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méthodes et outils pour apprendre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par la pratique physique et sportive, des méthodes et des outils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19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B039D9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B03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Apprendre par l'action, l'observation, l'analyse de son activité et de celle des autres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52756434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Répéter un geste pour le stabiliser et le rendre plus efficace</w:t>
            </w:r>
          </w:p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31626032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Utiliser des outils numériques pour observer, évaluer et modifier ses actions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7046615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La formation de la personne et du citoyen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Partager des règles, assumer des rôles et des responsabilités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1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B039D9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B03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Assumer les rôles sociaux spécifiques aux différentes APSA et à la classe (joueur, coach, arbitre, juge, observateur, tuteur, médiateur, organisateur)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48260443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Comprendre, respecter et faire respecter règles et règlements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63044199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Assurer sa sécurité et celle d'autrui dans des situations variées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352363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S'engager dans les activités sportives et artistiques collectives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12880350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Apprendre à entretenir sa santé par une activité physique régulière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17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B039D9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7B79D2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Evaluer la quantité et la qualité de son activité physique quotidienne dans et hors l'école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04409600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Connaître et appliquer des principes d'une bonne hygiène de vie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433437668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Adapter l'intensité de son engagement physique à ses possibilités pour ne pas se mettre en danger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93971745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B039D9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039D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Les représentations du monde et </w:t>
            </w:r>
            <w:r w:rsidRPr="00B039D9">
              <w:rPr>
                <w:rFonts w:ascii="Arial" w:eastAsia="Arial Unicode MS" w:hAnsi="Arial" w:cs="Arial"/>
                <w:b/>
                <w:sz w:val="18"/>
                <w:szCs w:val="18"/>
              </w:rPr>
              <w:br/>
              <w:t>l’activité humaine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une culture physique sportive et artistique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18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B039D9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7B79D2" w:rsidRDefault="00B039D9" w:rsidP="00B03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Savoir situer des performances à l'échelle de la performance humaine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545715838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706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Comprendre et respecter l'environnement des pratiques physiques et sportives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0438350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B039D9">
        <w:trPr>
          <w:cantSplit/>
          <w:trHeight w:val="391"/>
        </w:trPr>
        <w:tc>
          <w:tcPr>
            <w:tcW w:w="2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Pr="00D362A6" w:rsidRDefault="00B039D9" w:rsidP="00B039D9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039D9" w:rsidRPr="00E801BF" w:rsidTr="00B039D9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CHAMPS D’APPRENTISSAGE</w:t>
            </w:r>
          </w:p>
        </w:tc>
        <w:tc>
          <w:tcPr>
            <w:tcW w:w="26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10677428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8483850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80133430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31512297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AD07D1" w:rsidRDefault="00B039D9" w:rsidP="00B0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622644473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42891243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72751629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30633542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73147144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04084054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66431628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43673665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039D9" w:rsidRPr="00E801BF" w:rsidTr="00B039D9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GROUPES D’ACTIVITES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61041973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32669860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64807616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0707594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75490466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31755905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62741993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53430887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777946241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00497972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74721574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02510489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78421907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3768590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52990980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58220172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814416729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63887033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56104713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41078033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99400119"/>
          </w:sdtPr>
          <w:sdtEndPr/>
          <w:sdtContent>
            <w:tc>
              <w:tcPr>
                <w:tcW w:w="132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9487868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62054949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50523761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B039D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039D9" w:rsidRPr="00E801BF" w:rsidTr="00B039D9">
        <w:trPr>
          <w:cantSplit/>
          <w:trHeight w:val="1988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039D9" w:rsidRPr="00AD07D1" w:rsidRDefault="00B039D9" w:rsidP="00B039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2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87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B039D9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039D9" w:rsidRDefault="00B03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pPr w:leftFromText="141" w:rightFromText="141" w:vertAnchor="page" w:horzAnchor="margin" w:tblpY="211"/>
        <w:tblW w:w="5039" w:type="pct"/>
        <w:tblLook w:val="04A0" w:firstRow="1" w:lastRow="0" w:firstColumn="1" w:lastColumn="0" w:noHBand="0" w:noVBand="1"/>
      </w:tblPr>
      <w:tblGrid>
        <w:gridCol w:w="1061"/>
        <w:gridCol w:w="6037"/>
        <w:gridCol w:w="595"/>
        <w:gridCol w:w="595"/>
        <w:gridCol w:w="1224"/>
        <w:gridCol w:w="595"/>
        <w:gridCol w:w="595"/>
        <w:gridCol w:w="436"/>
        <w:gridCol w:w="436"/>
        <w:gridCol w:w="436"/>
        <w:gridCol w:w="254"/>
        <w:gridCol w:w="596"/>
        <w:gridCol w:w="596"/>
        <w:gridCol w:w="1225"/>
        <w:gridCol w:w="596"/>
        <w:gridCol w:w="596"/>
        <w:gridCol w:w="437"/>
        <w:gridCol w:w="437"/>
        <w:gridCol w:w="437"/>
        <w:gridCol w:w="260"/>
        <w:gridCol w:w="596"/>
        <w:gridCol w:w="596"/>
        <w:gridCol w:w="1225"/>
        <w:gridCol w:w="596"/>
        <w:gridCol w:w="601"/>
        <w:gridCol w:w="437"/>
        <w:gridCol w:w="437"/>
        <w:gridCol w:w="437"/>
        <w:gridCol w:w="397"/>
      </w:tblGrid>
      <w:tr w:rsidR="00B039D9" w:rsidRPr="00E801BF" w:rsidTr="00493ACA">
        <w:tc>
          <w:tcPr>
            <w:tcW w:w="15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1" w:type="pct"/>
            <w:gridSpan w:val="27"/>
            <w:tcBorders>
              <w:bottom w:val="single" w:sz="4" w:space="0" w:color="000000" w:themeColor="text1"/>
            </w:tcBorders>
            <w:shd w:val="clear" w:color="auto" w:fill="FF99FF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Cycle des approfondissements</w:t>
            </w:r>
          </w:p>
        </w:tc>
      </w:tr>
      <w:tr w:rsidR="00B039D9" w:rsidRPr="00E801BF" w:rsidTr="00493ACA">
        <w:tc>
          <w:tcPr>
            <w:tcW w:w="15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5ème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4ème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3ème</w:t>
            </w:r>
          </w:p>
        </w:tc>
        <w:tc>
          <w:tcPr>
            <w:tcW w:w="87" w:type="pct"/>
            <w:tcBorders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9D9" w:rsidRPr="00E801BF" w:rsidTr="00493ACA">
        <w:tc>
          <w:tcPr>
            <w:tcW w:w="1559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9D9" w:rsidRPr="00E801BF" w:rsidTr="00493ACA">
        <w:tc>
          <w:tcPr>
            <w:tcW w:w="233" w:type="pct"/>
            <w:shd w:val="clear" w:color="auto" w:fill="FF99FF"/>
          </w:tcPr>
          <w:p w:rsidR="00B039D9" w:rsidRPr="008C1A3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du socle</w:t>
            </w:r>
          </w:p>
        </w:tc>
        <w:tc>
          <w:tcPr>
            <w:tcW w:w="1326" w:type="pct"/>
            <w:shd w:val="clear" w:color="auto" w:fill="FF99FF"/>
            <w:vAlign w:val="center"/>
          </w:tcPr>
          <w:p w:rsidR="00B039D9" w:rsidRPr="008C1A3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Compétences </w:t>
            </w:r>
            <w:r w:rsidRPr="008C1A3F">
              <w:rPr>
                <w:rFonts w:ascii="Arial" w:hAnsi="Arial" w:cs="Arial"/>
                <w:b/>
                <w:sz w:val="20"/>
                <w:szCs w:val="18"/>
              </w:rPr>
              <w:t>à travailler en EPS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7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87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9D9" w:rsidRPr="00E801BF" w:rsidTr="00493ACA">
        <w:trPr>
          <w:cantSplit/>
          <w:trHeight w:val="284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493ACA">
            <w:pPr>
              <w:ind w:left="113" w:right="113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Les</w:t>
            </w: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langages pour penser et communiquer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Développer sa motricité et apprendre à s’exprimer en utilisant son corps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21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493AC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Acquérir des techniques spécifiques pour améliorer son efficience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2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Communiquer des intentions et des émotions avec son corps devant un groupe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2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Verbaliser des émotions et sensations ressenties</w:t>
            </w:r>
          </w:p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2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Utiliser un vocabulaire adapté pour décrire la motricité d'autrui et la sienne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2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méthodes et outils pour apprendre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par la pratique physique et sportive, des méthodes et des outils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2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493AC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Préparer-planifier-se représenter une action avant de la réaliser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27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Répéter un geste sportif ou artistique pour le stabiliser et le rendre plus efficace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28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Construire et mettre en œuvre des projets d'apprentissage individuel ou collectif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29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Utiliser des outils numériques pour analyser et évaluer ses actions et celles des autres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La formation de la personne et du citoyen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Partager des règles, assumer des rôles et des responsabilités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31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493AC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4A12DD" w:rsidRDefault="00B039D9" w:rsidP="00493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Respecter, construire et faire respecter règles et règlements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Accepter la défaite et gagner avec modestie et simplicité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Prendre et assumer des responsabilités au sein d'un collectif pour réaliser un projet ou remplir un contrat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Agir avec et pour les autres, en prenant en compte des différences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Apprendre à entretenir sa santé par une activité physique régulière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3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493AC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7B79D2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Connaître les effets d'une pratique physique régulière sur son état de bien-être et de santé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7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Connaître et utiliser des indicateurs objectifs pour caractériser l'effort physique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8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Evaluer la quantité et qualité de son activité physique quotidienne dans et hors l'école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39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Adapter l'intensité de son engagement physique à ses possibilités pour ne pas se mettre en danger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4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Les représentations du monde et </w:t>
            </w: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>l’activité humaine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493A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une culture physique sportive et artistique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31876341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786C23" w:rsidRDefault="00B039D9" w:rsidP="00493AC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86C23">
                  <w:rPr>
                    <w:rFonts w:ascii="MS Gothic" w:eastAsia="MS Gothic" w:hAnsi="Arial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7B79D2" w:rsidRDefault="00B039D9" w:rsidP="00493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S'approprier, exploiter et savoir expliquer les principes d'efficacité d'un geste technique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4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Acquérir les bases d'une attitude réflexive et critique vis-à-vis du spectacle sportif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4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Découvrir l'impact des nouvelles technologies appliquées à la pratique physique et sportive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4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39D9" w:rsidRPr="00D55D97" w:rsidRDefault="00B039D9" w:rsidP="00493AC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Connaître des éléments essentiels de l'histoire des pratiques corporelles éclairant les activités physiques contemporaines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4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039D9" w:rsidRPr="00E801BF" w:rsidTr="00493ACA">
        <w:trPr>
          <w:cantSplit/>
          <w:trHeight w:val="391"/>
        </w:trPr>
        <w:tc>
          <w:tcPr>
            <w:tcW w:w="2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Pr="00D362A6" w:rsidRDefault="00B039D9" w:rsidP="00493AC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039D9" w:rsidRPr="00E801BF" w:rsidTr="00493ACA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CHAMPS D’APPRENTISSAGE</w:t>
            </w:r>
          </w:p>
        </w:tc>
        <w:tc>
          <w:tcPr>
            <w:tcW w:w="26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46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47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48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49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AD07D1" w:rsidRDefault="00B039D9" w:rsidP="00493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0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1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2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3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4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5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6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7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039D9" w:rsidRPr="00E801BF" w:rsidTr="00493ACA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GROUPES D’ACTIVITES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58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59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0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1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2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3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4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5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66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7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8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9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0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1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2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3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74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5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6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7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8"/>
          </w:sdtPr>
          <w:sdtEndPr/>
          <w:sdtContent>
            <w:tc>
              <w:tcPr>
                <w:tcW w:w="132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9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80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81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039D9" w:rsidRPr="00E801BF" w:rsidRDefault="00B039D9" w:rsidP="00493AC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39D9" w:rsidRPr="00E801BF" w:rsidRDefault="00B039D9" w:rsidP="00493A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039D9" w:rsidRPr="00E801BF" w:rsidTr="00493ACA">
        <w:trPr>
          <w:cantSplit/>
          <w:trHeight w:val="1988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039D9" w:rsidRPr="00AD07D1" w:rsidRDefault="00B039D9" w:rsidP="00493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2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87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039D9" w:rsidRPr="00E801BF" w:rsidRDefault="00B039D9" w:rsidP="00493AC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30E1B" w:rsidRPr="00726F8D" w:rsidRDefault="00230E1B" w:rsidP="00694AA4">
      <w:pPr>
        <w:rPr>
          <w:rFonts w:ascii="Arial" w:hAnsi="Arial" w:cs="Arial"/>
          <w:sz w:val="20"/>
          <w:szCs w:val="20"/>
        </w:rPr>
      </w:pPr>
    </w:p>
    <w:sectPr w:rsidR="00230E1B" w:rsidRPr="00726F8D" w:rsidSect="001D6CC8">
      <w:pgSz w:w="23814" w:h="16839" w:orient="landscape" w:code="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C2" w:rsidRDefault="001A50C2" w:rsidP="00832368">
      <w:pPr>
        <w:spacing w:after="0" w:line="240" w:lineRule="auto"/>
      </w:pPr>
      <w:r>
        <w:separator/>
      </w:r>
    </w:p>
  </w:endnote>
  <w:endnote w:type="continuationSeparator" w:id="0">
    <w:p w:rsidR="001A50C2" w:rsidRDefault="001A50C2" w:rsidP="008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C2" w:rsidRDefault="001A50C2" w:rsidP="00832368">
      <w:pPr>
        <w:spacing w:after="0" w:line="240" w:lineRule="auto"/>
      </w:pPr>
      <w:r>
        <w:separator/>
      </w:r>
    </w:p>
  </w:footnote>
  <w:footnote w:type="continuationSeparator" w:id="0">
    <w:p w:rsidR="001A50C2" w:rsidRDefault="001A50C2" w:rsidP="0083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B7B"/>
    <w:multiLevelType w:val="hybridMultilevel"/>
    <w:tmpl w:val="FF32A67C"/>
    <w:lvl w:ilvl="0" w:tplc="143ED1C0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463"/>
    <w:multiLevelType w:val="hybridMultilevel"/>
    <w:tmpl w:val="A26EF9FA"/>
    <w:lvl w:ilvl="0" w:tplc="143ED1C0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977"/>
    <w:multiLevelType w:val="hybridMultilevel"/>
    <w:tmpl w:val="3B42CC86"/>
    <w:lvl w:ilvl="0" w:tplc="91E4753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26BC9"/>
    <w:multiLevelType w:val="hybridMultilevel"/>
    <w:tmpl w:val="8822E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7695"/>
    <w:multiLevelType w:val="hybridMultilevel"/>
    <w:tmpl w:val="AA1A2F8A"/>
    <w:lvl w:ilvl="0" w:tplc="B4BE64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87F68"/>
    <w:multiLevelType w:val="hybridMultilevel"/>
    <w:tmpl w:val="3ECA4DE4"/>
    <w:lvl w:ilvl="0" w:tplc="143ED1C0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52"/>
    <w:rsid w:val="000A380A"/>
    <w:rsid w:val="001A50C2"/>
    <w:rsid w:val="001D3B56"/>
    <w:rsid w:val="001D6CC8"/>
    <w:rsid w:val="001F7BF8"/>
    <w:rsid w:val="00230E1B"/>
    <w:rsid w:val="002442BC"/>
    <w:rsid w:val="002B3B04"/>
    <w:rsid w:val="002E193E"/>
    <w:rsid w:val="00342CF2"/>
    <w:rsid w:val="00352474"/>
    <w:rsid w:val="00367464"/>
    <w:rsid w:val="003A34EA"/>
    <w:rsid w:val="003A72F2"/>
    <w:rsid w:val="003C34C4"/>
    <w:rsid w:val="003D4C2D"/>
    <w:rsid w:val="003E0EAA"/>
    <w:rsid w:val="004001EA"/>
    <w:rsid w:val="004A12DD"/>
    <w:rsid w:val="00517D7E"/>
    <w:rsid w:val="00572A82"/>
    <w:rsid w:val="005B521E"/>
    <w:rsid w:val="005D2F07"/>
    <w:rsid w:val="00611643"/>
    <w:rsid w:val="00694AA4"/>
    <w:rsid w:val="006A6D94"/>
    <w:rsid w:val="006B7555"/>
    <w:rsid w:val="00726F8D"/>
    <w:rsid w:val="00742F17"/>
    <w:rsid w:val="00786C23"/>
    <w:rsid w:val="007B79D2"/>
    <w:rsid w:val="007D426D"/>
    <w:rsid w:val="00832368"/>
    <w:rsid w:val="008C1A3F"/>
    <w:rsid w:val="00A159DE"/>
    <w:rsid w:val="00A96774"/>
    <w:rsid w:val="00AD07D1"/>
    <w:rsid w:val="00AD317F"/>
    <w:rsid w:val="00B039D9"/>
    <w:rsid w:val="00BC3E5A"/>
    <w:rsid w:val="00BF6585"/>
    <w:rsid w:val="00C01FFF"/>
    <w:rsid w:val="00C4564B"/>
    <w:rsid w:val="00C83281"/>
    <w:rsid w:val="00D362A6"/>
    <w:rsid w:val="00D55D97"/>
    <w:rsid w:val="00DA392D"/>
    <w:rsid w:val="00E801BF"/>
    <w:rsid w:val="00F00E52"/>
    <w:rsid w:val="00F30297"/>
    <w:rsid w:val="00F87DD9"/>
    <w:rsid w:val="00FB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4FA2-0574-4664-98BE-66DC9B7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B3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B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2368"/>
  </w:style>
  <w:style w:type="paragraph" w:styleId="Pieddepage">
    <w:name w:val="footer"/>
    <w:basedOn w:val="Normal"/>
    <w:link w:val="PieddepageCar"/>
    <w:uiPriority w:val="99"/>
    <w:semiHidden/>
    <w:unhideWhenUsed/>
    <w:rsid w:val="008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AC52-9AB3-46A4-A5BA-132493B0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cteps89</dc:creator>
  <cp:keywords/>
  <dc:description/>
  <cp:lastModifiedBy>Valérie et Jean Paul</cp:lastModifiedBy>
  <cp:revision>3</cp:revision>
  <cp:lastPrinted>2016-02-29T18:30:00Z</cp:lastPrinted>
  <dcterms:created xsi:type="dcterms:W3CDTF">2017-01-19T20:05:00Z</dcterms:created>
  <dcterms:modified xsi:type="dcterms:W3CDTF">2017-01-19T20:05:00Z</dcterms:modified>
</cp:coreProperties>
</file>